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DFD" w:rsidRPr="00F15DFD" w:rsidRDefault="00F15DFD" w:rsidP="00F15DFD">
      <w:pPr>
        <w:shd w:val="clear" w:color="auto" w:fill="FFFFFF"/>
        <w:spacing w:before="877" w:after="501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333333"/>
          <w:sz w:val="40"/>
          <w:szCs w:val="40"/>
          <w:lang w:eastAsia="ru-RU"/>
        </w:rPr>
      </w:pPr>
      <w:r w:rsidRPr="00F15DFD">
        <w:rPr>
          <w:rFonts w:ascii="Arial" w:eastAsia="Times New Roman" w:hAnsi="Arial" w:cs="Arial"/>
          <w:b/>
          <w:bCs/>
          <w:color w:val="333333"/>
          <w:sz w:val="40"/>
          <w:szCs w:val="40"/>
          <w:lang w:eastAsia="ru-RU"/>
        </w:rPr>
        <w:t>Курсы</w:t>
      </w:r>
    </w:p>
    <w:p w:rsidR="00F15DFD" w:rsidRPr="00F15DFD" w:rsidRDefault="00F15DFD" w:rsidP="00F15DFD">
      <w:pPr>
        <w:shd w:val="clear" w:color="auto" w:fill="FFFFFF"/>
        <w:spacing w:after="501" w:line="240" w:lineRule="auto"/>
        <w:textAlignment w:val="baseline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5"/>
          <w:szCs w:val="25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-782955</wp:posOffset>
            </wp:positionH>
            <wp:positionV relativeFrom="paragraph">
              <wp:posOffset>219710</wp:posOffset>
            </wp:positionV>
            <wp:extent cx="6556375" cy="2615565"/>
            <wp:effectExtent l="19050" t="0" r="0" b="0"/>
            <wp:wrapSquare wrapText="bothSides"/>
            <wp:docPr id="1" name="Рисунок 1" descr="photo_2022-09-20_15-05-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_2022-09-20_15-05-2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6375" cy="2615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5DFD" w:rsidRPr="00F15DFD" w:rsidRDefault="00F15DFD" w:rsidP="00F15DFD">
      <w:pPr>
        <w:shd w:val="clear" w:color="auto" w:fill="FFFFFF"/>
        <w:spacing w:after="501" w:line="240" w:lineRule="auto"/>
        <w:textAlignment w:val="baseline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F15DFD">
        <w:rPr>
          <w:rFonts w:ascii="Arial" w:eastAsia="Times New Roman" w:hAnsi="Arial" w:cs="Arial"/>
          <w:color w:val="333333"/>
          <w:sz w:val="25"/>
          <w:szCs w:val="25"/>
          <w:lang w:eastAsia="ru-RU"/>
        </w:rPr>
        <w:t xml:space="preserve">Академия </w:t>
      </w:r>
      <w:proofErr w:type="spellStart"/>
      <w:r w:rsidRPr="00F15DFD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Минпросвещения</w:t>
      </w:r>
      <w:proofErr w:type="spellEnd"/>
      <w:r w:rsidRPr="00F15DFD">
        <w:rPr>
          <w:rFonts w:ascii="Arial" w:eastAsia="Times New Roman" w:hAnsi="Arial" w:cs="Arial"/>
          <w:color w:val="333333"/>
          <w:sz w:val="25"/>
          <w:szCs w:val="25"/>
          <w:lang w:eastAsia="ru-RU"/>
        </w:rPr>
        <w:t xml:space="preserve"> России реализует обучение классных руководителей школ и кураторов групп организаций среднего профессионального образования по новой программе повышения квалификации «Разговоры о </w:t>
      </w:r>
      <w:proofErr w:type="gramStart"/>
      <w:r w:rsidRPr="00F15DFD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важном</w:t>
      </w:r>
      <w:proofErr w:type="gramEnd"/>
      <w:r w:rsidRPr="00F15DFD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»: система работы классного руководителя (куратора)». Обучение в дистанционном формате стартовало 26 октября 2022 года.</w:t>
      </w:r>
    </w:p>
    <w:p w:rsidR="00F15DFD" w:rsidRDefault="00F15DFD" w:rsidP="00F15DF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F15DFD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С дополнительной информацией можно ознакомиться на </w:t>
      </w:r>
      <w:hyperlink r:id="rId5" w:tgtFrame="_blank" w:history="1">
        <w:r w:rsidRPr="00F15DFD">
          <w:rPr>
            <w:rFonts w:ascii="inherit" w:eastAsia="Times New Roman" w:hAnsi="inherit" w:cs="Arial"/>
            <w:b/>
            <w:bCs/>
            <w:color w:val="0069B3"/>
            <w:sz w:val="25"/>
            <w:lang w:eastAsia="ru-RU"/>
          </w:rPr>
          <w:t>странице курса в Цифровой экосистеме ДПО</w:t>
        </w:r>
      </w:hyperlink>
      <w:r w:rsidRPr="00F15DFD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.</w:t>
      </w:r>
    </w:p>
    <w:p w:rsidR="00F15DFD" w:rsidRDefault="00F15DFD" w:rsidP="00F15DF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</w:p>
    <w:p w:rsidR="00F15DFD" w:rsidRPr="00F15DFD" w:rsidRDefault="00F15DFD" w:rsidP="00F15DF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Классные руководители МБОУ СОШ №36 активно проходят программу</w:t>
      </w:r>
      <w:r w:rsidRPr="00F15DFD">
        <w:rPr>
          <w:rFonts w:ascii="Arial" w:eastAsia="Times New Roman" w:hAnsi="Arial" w:cs="Arial"/>
          <w:color w:val="333333"/>
          <w:sz w:val="25"/>
          <w:szCs w:val="25"/>
          <w:lang w:eastAsia="ru-RU"/>
        </w:rPr>
        <w:t xml:space="preserve"> повышения квалификации</w:t>
      </w:r>
      <w:r>
        <w:rPr>
          <w:rFonts w:ascii="Arial" w:eastAsia="Times New Roman" w:hAnsi="Arial" w:cs="Arial"/>
          <w:color w:val="333333"/>
          <w:sz w:val="25"/>
          <w:szCs w:val="25"/>
          <w:lang w:eastAsia="ru-RU"/>
        </w:rPr>
        <w:t xml:space="preserve"> </w:t>
      </w:r>
      <w:r w:rsidRPr="00F15DFD">
        <w:rPr>
          <w:rFonts w:ascii="Arial" w:eastAsia="Times New Roman" w:hAnsi="Arial" w:cs="Arial"/>
          <w:color w:val="333333"/>
          <w:sz w:val="25"/>
          <w:szCs w:val="25"/>
          <w:lang w:eastAsia="ru-RU"/>
        </w:rPr>
        <w:t xml:space="preserve">«Разговоры о </w:t>
      </w:r>
      <w:proofErr w:type="gramStart"/>
      <w:r w:rsidRPr="00F15DFD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важном</w:t>
      </w:r>
      <w:proofErr w:type="gramEnd"/>
      <w:r w:rsidRPr="00F15DFD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»: система работы классного руководителя (куратора)»</w:t>
      </w:r>
      <w:r>
        <w:rPr>
          <w:rFonts w:ascii="Arial" w:eastAsia="Times New Roman" w:hAnsi="Arial" w:cs="Arial"/>
          <w:color w:val="333333"/>
          <w:sz w:val="25"/>
          <w:szCs w:val="25"/>
          <w:lang w:eastAsia="ru-RU"/>
        </w:rPr>
        <w:t>.</w:t>
      </w:r>
    </w:p>
    <w:p w:rsidR="008176F8" w:rsidRDefault="008176F8"/>
    <w:sectPr w:rsidR="008176F8" w:rsidSect="008176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15DFD"/>
    <w:rsid w:val="008176F8"/>
    <w:rsid w:val="00F15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6F8"/>
  </w:style>
  <w:style w:type="paragraph" w:styleId="3">
    <w:name w:val="heading 3"/>
    <w:basedOn w:val="a"/>
    <w:link w:val="30"/>
    <w:uiPriority w:val="9"/>
    <w:qFormat/>
    <w:rsid w:val="00F15DF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15DF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15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15DF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15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5D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ducation.apkpro.ru/courses/613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559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Мартьянова</dc:creator>
  <cp:lastModifiedBy>Елена Мартьянова</cp:lastModifiedBy>
  <cp:revision>2</cp:revision>
  <dcterms:created xsi:type="dcterms:W3CDTF">2022-11-24T13:05:00Z</dcterms:created>
  <dcterms:modified xsi:type="dcterms:W3CDTF">2022-11-24T13:05:00Z</dcterms:modified>
</cp:coreProperties>
</file>