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50" w:rsidRPr="007918E3" w:rsidRDefault="00991E50" w:rsidP="00991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71411D">
        <w:rPr>
          <w:rFonts w:ascii="Times New Roman" w:hAnsi="Times New Roman" w:cs="Times New Roman"/>
          <w:b/>
          <w:sz w:val="28"/>
          <w:szCs w:val="28"/>
        </w:rPr>
        <w:t xml:space="preserve"> сенсорной комнаты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91E50" w:rsidRPr="00801B6F" w:rsidTr="009647E4">
        <w:trPr>
          <w:trHeight w:val="1100"/>
        </w:trPr>
        <w:tc>
          <w:tcPr>
            <w:tcW w:w="5920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6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сенсорной комнаты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занятий, на которых использовалось оборудование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сенсорный уголок "Трио"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 xml:space="preserve">мягкий сухой </w:t>
            </w:r>
            <w:proofErr w:type="spellStart"/>
            <w:r w:rsidRPr="00801B6F">
              <w:rPr>
                <w:rFonts w:ascii="Times New Roman" w:hAnsi="Times New Roman"/>
                <w:sz w:val="24"/>
                <w:szCs w:val="24"/>
              </w:rPr>
              <w:t>бассеин</w:t>
            </w:r>
            <w:proofErr w:type="spellEnd"/>
            <w:r w:rsidRPr="00801B6F">
              <w:rPr>
                <w:rFonts w:ascii="Times New Roman" w:hAnsi="Times New Roman"/>
                <w:sz w:val="24"/>
                <w:szCs w:val="24"/>
              </w:rPr>
              <w:t xml:space="preserve">, шарики для сухого </w:t>
            </w:r>
            <w:proofErr w:type="spellStart"/>
            <w:r w:rsidRPr="00801B6F">
              <w:rPr>
                <w:rFonts w:ascii="Times New Roman" w:hAnsi="Times New Roman"/>
                <w:sz w:val="24"/>
                <w:szCs w:val="24"/>
              </w:rPr>
              <w:t>бассеина</w:t>
            </w:r>
            <w:proofErr w:type="spellEnd"/>
            <w:r w:rsidRPr="00801B6F">
              <w:rPr>
                <w:rFonts w:ascii="Times New Roman" w:hAnsi="Times New Roman"/>
                <w:sz w:val="24"/>
                <w:szCs w:val="24"/>
              </w:rPr>
              <w:t xml:space="preserve"> (2000 </w:t>
            </w:r>
            <w:proofErr w:type="spellStart"/>
            <w:proofErr w:type="gramStart"/>
            <w:r w:rsidRPr="00801B6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01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большая светозвуковая панель "Бесконечность"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столик на ножках для рисования песком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набор СД дисков для релаксации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ПИК "Комфорт-лого"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методический материал "Сказки"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комплекс "</w:t>
            </w:r>
            <w:proofErr w:type="spellStart"/>
            <w:r w:rsidRPr="00801B6F">
              <w:rPr>
                <w:rFonts w:ascii="Times New Roman" w:hAnsi="Times New Roman"/>
                <w:sz w:val="24"/>
                <w:szCs w:val="24"/>
              </w:rPr>
              <w:t>Тимокко</w:t>
            </w:r>
            <w:proofErr w:type="spellEnd"/>
            <w:r w:rsidRPr="00801B6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 xml:space="preserve">комплекс "Игры с </w:t>
            </w:r>
            <w:proofErr w:type="spellStart"/>
            <w:r w:rsidRPr="00801B6F">
              <w:rPr>
                <w:rFonts w:ascii="Times New Roman" w:hAnsi="Times New Roman"/>
                <w:sz w:val="24"/>
                <w:szCs w:val="24"/>
              </w:rPr>
              <w:t>Тимом</w:t>
            </w:r>
            <w:proofErr w:type="spellEnd"/>
            <w:r w:rsidRPr="00801B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комплекс "Песочная терапия"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"Сенсорный ящик"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методические материалы "Предметный мир в картинках"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тактильная дорожка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мячи массажные 5шт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 xml:space="preserve">настенное </w:t>
            </w:r>
            <w:proofErr w:type="spellStart"/>
            <w:r w:rsidRPr="00801B6F">
              <w:rPr>
                <w:rFonts w:ascii="Times New Roman" w:hAnsi="Times New Roman"/>
                <w:sz w:val="24"/>
                <w:szCs w:val="24"/>
              </w:rPr>
              <w:t>пано</w:t>
            </w:r>
            <w:proofErr w:type="spellEnd"/>
            <w:r w:rsidRPr="00801B6F">
              <w:rPr>
                <w:rFonts w:ascii="Times New Roman" w:hAnsi="Times New Roman"/>
                <w:sz w:val="24"/>
                <w:szCs w:val="24"/>
              </w:rPr>
              <w:t xml:space="preserve"> "Звездное небо"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 xml:space="preserve">разноцветная </w:t>
            </w:r>
            <w:proofErr w:type="gramStart"/>
            <w:r w:rsidRPr="00801B6F">
              <w:rPr>
                <w:rFonts w:ascii="Times New Roman" w:hAnsi="Times New Roman"/>
                <w:sz w:val="24"/>
                <w:szCs w:val="24"/>
              </w:rPr>
              <w:t>гроза-И</w:t>
            </w:r>
            <w:proofErr w:type="gramEnd"/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проектор солнечный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лампа "Вулкан"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 xml:space="preserve">генератор </w:t>
            </w:r>
            <w:proofErr w:type="spellStart"/>
            <w:r w:rsidRPr="00801B6F">
              <w:rPr>
                <w:rFonts w:ascii="Times New Roman" w:hAnsi="Times New Roman"/>
                <w:sz w:val="24"/>
                <w:szCs w:val="24"/>
              </w:rPr>
              <w:t>аэроинов</w:t>
            </w:r>
            <w:proofErr w:type="spellEnd"/>
            <w:r w:rsidRPr="00801B6F">
              <w:rPr>
                <w:rFonts w:ascii="Times New Roman" w:hAnsi="Times New Roman"/>
                <w:sz w:val="24"/>
                <w:szCs w:val="24"/>
              </w:rPr>
              <w:t xml:space="preserve"> "Горный воздух"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801B6F">
              <w:rPr>
                <w:rFonts w:ascii="Times New Roman" w:hAnsi="Times New Roman"/>
                <w:sz w:val="24"/>
                <w:szCs w:val="24"/>
              </w:rPr>
              <w:t>Optoma</w:t>
            </w:r>
            <w:proofErr w:type="spellEnd"/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музыкальный цент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установка "Эфа"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пуф-груша (5шт.)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E50" w:rsidRPr="00801B6F" w:rsidTr="009647E4">
        <w:tc>
          <w:tcPr>
            <w:tcW w:w="5920" w:type="dxa"/>
          </w:tcPr>
          <w:p w:rsidR="00991E50" w:rsidRPr="00801B6F" w:rsidRDefault="00991E50" w:rsidP="009647E4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6F">
              <w:rPr>
                <w:rFonts w:ascii="Times New Roman" w:hAnsi="Times New Roman"/>
                <w:sz w:val="24"/>
                <w:szCs w:val="24"/>
              </w:rPr>
              <w:t>маты напольные (2шт.)</w:t>
            </w:r>
          </w:p>
        </w:tc>
        <w:tc>
          <w:tcPr>
            <w:tcW w:w="3651" w:type="dxa"/>
          </w:tcPr>
          <w:p w:rsidR="00991E50" w:rsidRPr="00801B6F" w:rsidRDefault="00991E50" w:rsidP="00964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91E50" w:rsidRDefault="00991E50" w:rsidP="00991E50">
      <w:bookmarkStart w:id="0" w:name="_GoBack"/>
      <w:bookmarkEnd w:id="0"/>
    </w:p>
    <w:p w:rsidR="00C26846" w:rsidRDefault="00C26846"/>
    <w:sectPr w:rsidR="00C2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70"/>
    <w:rsid w:val="00991E50"/>
    <w:rsid w:val="00AF6370"/>
    <w:rsid w:val="00C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chervinskij2018@yandex.ru</dc:creator>
  <cp:lastModifiedBy>chervinskij2018@yandex.ru</cp:lastModifiedBy>
  <cp:revision>2</cp:revision>
  <dcterms:created xsi:type="dcterms:W3CDTF">2022-11-23T09:02:00Z</dcterms:created>
  <dcterms:modified xsi:type="dcterms:W3CDTF">2022-11-23T09:02:00Z</dcterms:modified>
</cp:coreProperties>
</file>